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95" w:rsidRDefault="004B3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262295" w:rsidRDefault="00262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295" w:rsidRDefault="004B3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                                         </w:t>
      </w:r>
    </w:p>
    <w:p w:rsidR="00262295" w:rsidRDefault="002622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295" w:rsidRDefault="002622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295" w:rsidRDefault="002622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295" w:rsidRDefault="002622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295" w:rsidRDefault="004B3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(АНКЕТА)</w:t>
      </w:r>
    </w:p>
    <w:p w:rsidR="00262295" w:rsidRDefault="004B3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организации, созданной в целях защиты прав и интересов </w:t>
      </w:r>
      <w:r>
        <w:rPr>
          <w:rFonts w:ascii="Times New Roman" w:hAnsi="Times New Roman" w:cs="Times New Roman"/>
          <w:sz w:val="24"/>
          <w:szCs w:val="24"/>
        </w:rPr>
        <w:t>граждан, общественного объединения инвалидов</w:t>
      </w:r>
    </w:p>
    <w:p w:rsidR="00262295" w:rsidRDefault="004B3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2295" w:rsidRDefault="004B3B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262295" w:rsidRDefault="004B3B15" w:rsidP="004B3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выдвигающего своего представителя в состав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проведе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нию независимой оценки качества условий оказания услуг организациями в сфере культуры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5"/>
      </w:tblGrid>
      <w:tr w:rsidR="00262295">
        <w:tc>
          <w:tcPr>
            <w:tcW w:w="704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наименование и реквизиты (ОГРН, ИНН) общественной организации, созданной в целях защиты прав и интересов граждан, общественного объединения инвалидо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05" w:type="dxa"/>
          </w:tcPr>
          <w:p w:rsidR="00262295" w:rsidRDefault="0026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95">
        <w:tc>
          <w:tcPr>
            <w:tcW w:w="704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4105" w:type="dxa"/>
          </w:tcPr>
          <w:p w:rsidR="00262295" w:rsidRDefault="0026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95">
        <w:tc>
          <w:tcPr>
            <w:tcW w:w="704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105" w:type="dxa"/>
          </w:tcPr>
          <w:p w:rsidR="00262295" w:rsidRDefault="0026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95">
        <w:tc>
          <w:tcPr>
            <w:tcW w:w="704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постоянно действующего органа общественной организации, созданной в целях защиты прав и интересов граждан, общественного объединения инвалидов</w:t>
            </w:r>
          </w:p>
        </w:tc>
        <w:tc>
          <w:tcPr>
            <w:tcW w:w="4105" w:type="dxa"/>
          </w:tcPr>
          <w:p w:rsidR="00262295" w:rsidRDefault="0026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95">
        <w:tc>
          <w:tcPr>
            <w:tcW w:w="704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105" w:type="dxa"/>
          </w:tcPr>
          <w:p w:rsidR="00262295" w:rsidRDefault="0026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95">
        <w:tc>
          <w:tcPr>
            <w:tcW w:w="704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отделений, филиалов и представительств, их местонахождение, а также количество членов, штатных сотрудников</w:t>
            </w:r>
          </w:p>
        </w:tc>
        <w:tc>
          <w:tcPr>
            <w:tcW w:w="4105" w:type="dxa"/>
          </w:tcPr>
          <w:p w:rsidR="00262295" w:rsidRDefault="0026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95">
        <w:tc>
          <w:tcPr>
            <w:tcW w:w="704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общественной деятельности общественной организации, созданной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прав и интересов граждан, общественного объединения инвалидов</w:t>
            </w:r>
          </w:p>
        </w:tc>
        <w:tc>
          <w:tcPr>
            <w:tcW w:w="4105" w:type="dxa"/>
          </w:tcPr>
          <w:p w:rsidR="00262295" w:rsidRDefault="0026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95">
        <w:tc>
          <w:tcPr>
            <w:tcW w:w="704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перечень реализованных программ и проектов, их результаты (за последние три года)</w:t>
            </w:r>
          </w:p>
        </w:tc>
        <w:tc>
          <w:tcPr>
            <w:tcW w:w="4105" w:type="dxa"/>
          </w:tcPr>
          <w:p w:rsidR="00262295" w:rsidRDefault="0026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95">
        <w:tc>
          <w:tcPr>
            <w:tcW w:w="704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участии в международных проектах или взаимодействии с международными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</w:tc>
        <w:tc>
          <w:tcPr>
            <w:tcW w:w="4105" w:type="dxa"/>
          </w:tcPr>
          <w:p w:rsidR="00262295" w:rsidRDefault="0026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95">
        <w:tc>
          <w:tcPr>
            <w:tcW w:w="704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внесении общественной организации, созданной в целях защиты прав и интересов граждан, общественного объединения инвалидов в реестр некоммерческих организаций, выполняющих функции иностранного агента</w:t>
            </w:r>
          </w:p>
        </w:tc>
        <w:tc>
          <w:tcPr>
            <w:tcW w:w="4105" w:type="dxa"/>
          </w:tcPr>
          <w:p w:rsidR="00262295" w:rsidRDefault="0026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95">
        <w:tc>
          <w:tcPr>
            <w:tcW w:w="704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дипломах,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ертификатах, наградах, полученных за последние три года</w:t>
            </w:r>
          </w:p>
        </w:tc>
        <w:tc>
          <w:tcPr>
            <w:tcW w:w="4105" w:type="dxa"/>
          </w:tcPr>
          <w:p w:rsidR="00262295" w:rsidRDefault="0026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95">
        <w:tc>
          <w:tcPr>
            <w:tcW w:w="704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262295" w:rsidRDefault="004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приостановлении деятельности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 в соответствии со ст. 42 Федерального закона «Об общественных объединениях», если решение о приостановлении не было признано судо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незаконным</w:t>
            </w:r>
          </w:p>
        </w:tc>
        <w:tc>
          <w:tcPr>
            <w:tcW w:w="4105" w:type="dxa"/>
          </w:tcPr>
          <w:p w:rsidR="00262295" w:rsidRDefault="0026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295" w:rsidRDefault="00262295">
      <w:pPr>
        <w:rPr>
          <w:rFonts w:ascii="Times New Roman" w:hAnsi="Times New Roman" w:cs="Times New Roman"/>
          <w:sz w:val="24"/>
          <w:szCs w:val="24"/>
        </w:rPr>
      </w:pPr>
    </w:p>
    <w:p w:rsidR="00262295" w:rsidRDefault="004B3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62295" w:rsidRDefault="004B3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«_______»_______________2021г.                                  _________________/__________/</w:t>
      </w:r>
    </w:p>
    <w:p w:rsidR="00262295" w:rsidRDefault="004B3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 руководителя)       (Ф.И.О.)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262295" w:rsidRDefault="004B3B1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</w:t>
      </w:r>
    </w:p>
    <w:p w:rsidR="00262295" w:rsidRDefault="004B3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Место печати</w:t>
      </w:r>
    </w:p>
    <w:sectPr w:rsidR="0026229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95"/>
    <w:rsid w:val="00262295"/>
    <w:rsid w:val="004B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227E-D73E-4434-82C2-A0BF6B3B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burmykin_vb</cp:lastModifiedBy>
  <cp:revision>2</cp:revision>
  <dcterms:created xsi:type="dcterms:W3CDTF">2021-08-29T07:55:00Z</dcterms:created>
  <dcterms:modified xsi:type="dcterms:W3CDTF">2021-08-29T07:55:00Z</dcterms:modified>
</cp:coreProperties>
</file>