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3C" w:rsidRPr="00145252" w:rsidRDefault="00CB023C" w:rsidP="006A6EA5">
      <w:pPr>
        <w:jc w:val="center"/>
        <w:rPr>
          <w:b/>
          <w:bCs/>
          <w:sz w:val="28"/>
          <w:szCs w:val="28"/>
        </w:rPr>
      </w:pPr>
      <w:r w:rsidRPr="00145252">
        <w:rPr>
          <w:b/>
          <w:bCs/>
          <w:sz w:val="28"/>
          <w:szCs w:val="28"/>
        </w:rPr>
        <w:t>Решение</w:t>
      </w:r>
    </w:p>
    <w:p w:rsidR="00CB023C" w:rsidRPr="00145252" w:rsidRDefault="00CB023C" w:rsidP="00145252">
      <w:pPr>
        <w:jc w:val="center"/>
        <w:rPr>
          <w:b/>
          <w:bCs/>
          <w:sz w:val="28"/>
          <w:szCs w:val="28"/>
        </w:rPr>
      </w:pPr>
      <w:r w:rsidRPr="00145252">
        <w:rPr>
          <w:b/>
          <w:bCs/>
          <w:sz w:val="28"/>
          <w:szCs w:val="28"/>
        </w:rPr>
        <w:t>заседания совета Общественной палаты Липецкой области по вопросу: «Градостроительные планы развития городских и сельских территорий Липецкой области. Проблемы их реализации»</w:t>
      </w:r>
    </w:p>
    <w:p w:rsidR="00CB023C" w:rsidRDefault="00CB023C" w:rsidP="00145252">
      <w:pPr>
        <w:jc w:val="both"/>
        <w:rPr>
          <w:sz w:val="28"/>
          <w:szCs w:val="28"/>
        </w:rPr>
      </w:pPr>
      <w:r w:rsidRPr="00145252">
        <w:rPr>
          <w:sz w:val="28"/>
          <w:szCs w:val="28"/>
        </w:rPr>
        <w:tab/>
      </w:r>
      <w:r w:rsidRPr="00145252">
        <w:rPr>
          <w:sz w:val="28"/>
          <w:szCs w:val="28"/>
        </w:rPr>
        <w:tab/>
      </w:r>
      <w:r w:rsidRPr="00145252">
        <w:rPr>
          <w:sz w:val="28"/>
          <w:szCs w:val="28"/>
        </w:rPr>
        <w:tab/>
      </w:r>
      <w:r w:rsidRPr="00145252">
        <w:rPr>
          <w:sz w:val="28"/>
          <w:szCs w:val="28"/>
        </w:rPr>
        <w:tab/>
      </w:r>
      <w:r w:rsidRPr="00145252">
        <w:rPr>
          <w:sz w:val="28"/>
          <w:szCs w:val="28"/>
        </w:rPr>
        <w:tab/>
      </w:r>
      <w:r w:rsidRPr="00145252">
        <w:rPr>
          <w:sz w:val="28"/>
          <w:szCs w:val="28"/>
        </w:rPr>
        <w:tab/>
      </w:r>
      <w:r w:rsidRPr="00145252">
        <w:rPr>
          <w:sz w:val="28"/>
          <w:szCs w:val="28"/>
        </w:rPr>
        <w:tab/>
      </w:r>
      <w:r w:rsidRPr="00145252">
        <w:rPr>
          <w:sz w:val="28"/>
          <w:szCs w:val="28"/>
        </w:rPr>
        <w:tab/>
      </w:r>
      <w:r w:rsidRPr="00145252">
        <w:rPr>
          <w:sz w:val="28"/>
          <w:szCs w:val="28"/>
        </w:rPr>
        <w:tab/>
      </w:r>
      <w:r w:rsidRPr="00145252">
        <w:rPr>
          <w:sz w:val="28"/>
          <w:szCs w:val="28"/>
        </w:rPr>
        <w:tab/>
      </w:r>
      <w:r w:rsidRPr="00145252">
        <w:rPr>
          <w:sz w:val="28"/>
          <w:szCs w:val="28"/>
        </w:rPr>
        <w:tab/>
      </w:r>
    </w:p>
    <w:p w:rsidR="00CB023C" w:rsidRPr="00145252" w:rsidRDefault="00CB023C" w:rsidP="001452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23 </w:t>
      </w:r>
      <w:r w:rsidRPr="00145252">
        <w:rPr>
          <w:sz w:val="28"/>
          <w:szCs w:val="28"/>
        </w:rPr>
        <w:t>декабря 2020 г.</w:t>
      </w:r>
    </w:p>
    <w:p w:rsidR="00CB023C" w:rsidRDefault="00CB023C" w:rsidP="001452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023C" w:rsidRPr="00145252" w:rsidRDefault="00CB023C" w:rsidP="001452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5252">
        <w:rPr>
          <w:sz w:val="28"/>
          <w:szCs w:val="28"/>
        </w:rPr>
        <w:t xml:space="preserve">Заслушав и обсудив информацию управления строительства и архитектуры Липецкой области, департамента градостроительства и архитектуры г. Липецка, членов Общественной палаты Липецкой области, приглашенных экспертов, </w:t>
      </w:r>
      <w:r>
        <w:rPr>
          <w:sz w:val="28"/>
          <w:szCs w:val="28"/>
        </w:rPr>
        <w:t xml:space="preserve">совет </w:t>
      </w:r>
      <w:r w:rsidRPr="00145252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145252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145252">
        <w:rPr>
          <w:sz w:val="28"/>
          <w:szCs w:val="28"/>
        </w:rPr>
        <w:t xml:space="preserve"> отмечает следующее.</w:t>
      </w:r>
    </w:p>
    <w:p w:rsidR="00CB023C" w:rsidRDefault="00CB023C" w:rsidP="001452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45252">
        <w:rPr>
          <w:color w:val="000000"/>
          <w:sz w:val="28"/>
          <w:szCs w:val="28"/>
        </w:rPr>
        <w:t xml:space="preserve">В Липецкой области </w:t>
      </w:r>
      <w:r>
        <w:rPr>
          <w:color w:val="000000"/>
          <w:sz w:val="28"/>
          <w:szCs w:val="28"/>
        </w:rPr>
        <w:t>реализуются государственные</w:t>
      </w:r>
      <w:r w:rsidRPr="00145252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ы:</w:t>
      </w:r>
      <w:r w:rsidRPr="00145252">
        <w:rPr>
          <w:color w:val="000000"/>
          <w:sz w:val="28"/>
          <w:szCs w:val="28"/>
        </w:rPr>
        <w:t xml:space="preserve"> «Обеспечение населения Липецкой области качественным жильем, социальной инфраструктурой и услугами ЖКХ»</w:t>
      </w:r>
      <w:r w:rsidRPr="005307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Постановление администрации Липецкой области от 13 декабря 2013 года № 588), </w:t>
      </w:r>
      <w:r w:rsidRPr="00145252">
        <w:rPr>
          <w:color w:val="000000"/>
          <w:sz w:val="28"/>
          <w:szCs w:val="28"/>
        </w:rPr>
        <w:t>«Комплексное развитие сельских территорий Липецкой области»</w:t>
      </w:r>
      <w:r>
        <w:rPr>
          <w:color w:val="000000"/>
          <w:sz w:val="28"/>
          <w:szCs w:val="28"/>
        </w:rPr>
        <w:t xml:space="preserve"> (</w:t>
      </w:r>
      <w:r w:rsidRPr="00440A12">
        <w:rPr>
          <w:sz w:val="28"/>
          <w:szCs w:val="28"/>
        </w:rPr>
        <w:t>Постановление администрации Липецкой области</w:t>
      </w:r>
      <w:r>
        <w:rPr>
          <w:sz w:val="28"/>
          <w:szCs w:val="28"/>
        </w:rPr>
        <w:t xml:space="preserve"> от 29 ноября 2019 года № 498).</w:t>
      </w:r>
      <w:r>
        <w:rPr>
          <w:color w:val="000000"/>
          <w:sz w:val="28"/>
          <w:szCs w:val="28"/>
        </w:rPr>
        <w:t xml:space="preserve"> </w:t>
      </w:r>
      <w:r w:rsidRPr="001452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45252">
        <w:rPr>
          <w:color w:val="000000"/>
          <w:sz w:val="28"/>
          <w:szCs w:val="28"/>
        </w:rPr>
        <w:t xml:space="preserve"> </w:t>
      </w:r>
    </w:p>
    <w:p w:rsidR="00CB023C" w:rsidRPr="00FB00FC" w:rsidRDefault="00CB023C" w:rsidP="00701B9A">
      <w:pPr>
        <w:ind w:firstLine="708"/>
        <w:jc w:val="both"/>
        <w:rPr>
          <w:sz w:val="28"/>
          <w:szCs w:val="28"/>
        </w:rPr>
      </w:pPr>
      <w:r w:rsidRPr="00FB00FC">
        <w:rPr>
          <w:sz w:val="28"/>
          <w:szCs w:val="28"/>
          <w:shd w:val="clear" w:color="auto" w:fill="FFFFFF"/>
        </w:rPr>
        <w:t xml:space="preserve">Градостроительный кодекс Российской Федерации принятый </w:t>
      </w:r>
      <w:r>
        <w:rPr>
          <w:sz w:val="28"/>
          <w:szCs w:val="28"/>
          <w:shd w:val="clear" w:color="auto" w:fill="FFFFFF"/>
        </w:rPr>
        <w:t>в 1998 году</w:t>
      </w:r>
      <w:r w:rsidRPr="00FB00FC">
        <w:rPr>
          <w:sz w:val="28"/>
          <w:szCs w:val="28"/>
          <w:shd w:val="clear" w:color="auto" w:fill="FFFFFF"/>
        </w:rPr>
        <w:t>, иные федеральные законы и принимаемые в соответствии с ними нормативные правовые акты Российской Федерации в области градостроительства устанавливают градостроительные требования к планированию развития территории, условиям и порядку использования земель для градостроительной деятельности;  с учётом экономического, экологического, социального, культурного развития.</w:t>
      </w:r>
      <w:r w:rsidRPr="00FB00FC">
        <w:rPr>
          <w:sz w:val="28"/>
          <w:szCs w:val="28"/>
        </w:rPr>
        <w:t xml:space="preserve"> </w:t>
      </w:r>
    </w:p>
    <w:p w:rsidR="00CB023C" w:rsidRDefault="00CB023C" w:rsidP="00701B9A">
      <w:pPr>
        <w:ind w:firstLine="708"/>
        <w:jc w:val="both"/>
        <w:rPr>
          <w:color w:val="000000"/>
          <w:sz w:val="28"/>
          <w:szCs w:val="28"/>
        </w:rPr>
      </w:pPr>
      <w:r w:rsidRPr="00FB00FC">
        <w:rPr>
          <w:sz w:val="28"/>
          <w:szCs w:val="28"/>
          <w:shd w:val="clear" w:color="auto" w:fill="FFFFFF"/>
        </w:rPr>
        <w:t>В настоящее время, в Липецкой области в соответствии с утвержденной в установленном порядке градостроительной документацией</w:t>
      </w:r>
      <w:r w:rsidRPr="00443706">
        <w:rPr>
          <w:color w:val="464C55"/>
          <w:sz w:val="28"/>
          <w:szCs w:val="28"/>
          <w:shd w:val="clear" w:color="auto" w:fill="FFFFFF"/>
        </w:rPr>
        <w:t xml:space="preserve"> </w:t>
      </w:r>
      <w:r w:rsidRPr="00145252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всех муниципальных образований </w:t>
      </w:r>
      <w:r w:rsidRPr="00145252">
        <w:rPr>
          <w:color w:val="000000"/>
          <w:sz w:val="28"/>
          <w:szCs w:val="28"/>
        </w:rPr>
        <w:t>области разработаны документы территориального планирования и градостроительного зонирования. Органами местного самоуправления совместно с администрацией Липецкой области ведется работа по актуализации ранее разработанных документов территориального планирования с целью размещения объектов местного и регионального значения. В достаточном количестве выделяются земельные участки для строительства объектов, территории обеспечиваются необходимой градостроительной документацией, планируется обеспечение площадок инженерной и социальной инфраструктурой, сокращаются сроки административных процедур в строительстве, а также осуществляется перевод административных процедур в электронный вид, проводится ликвидация аварийного жилищного фонда.</w:t>
      </w:r>
    </w:p>
    <w:p w:rsidR="00CB023C" w:rsidRDefault="00CB023C" w:rsidP="00701B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 Липецк, как областной центр, требует тщательно продуманной градостроительной  политики. </w:t>
      </w:r>
    </w:p>
    <w:p w:rsidR="00CB023C" w:rsidRPr="00263A38" w:rsidRDefault="00CB023C" w:rsidP="00263A38">
      <w:pPr>
        <w:ind w:firstLine="709"/>
        <w:jc w:val="both"/>
        <w:rPr>
          <w:sz w:val="28"/>
          <w:szCs w:val="28"/>
        </w:rPr>
      </w:pPr>
      <w:r w:rsidRPr="00145252">
        <w:rPr>
          <w:color w:val="000000"/>
          <w:sz w:val="28"/>
          <w:szCs w:val="28"/>
        </w:rPr>
        <w:t>Департамент градостроительства и архитектуры</w:t>
      </w:r>
      <w:r>
        <w:rPr>
          <w:color w:val="000000"/>
          <w:sz w:val="28"/>
          <w:szCs w:val="28"/>
        </w:rPr>
        <w:t xml:space="preserve"> г. </w:t>
      </w:r>
      <w:r w:rsidRPr="00145252">
        <w:rPr>
          <w:color w:val="000000"/>
          <w:sz w:val="28"/>
          <w:szCs w:val="28"/>
        </w:rPr>
        <w:t xml:space="preserve">Липецка </w:t>
      </w:r>
      <w:r>
        <w:rPr>
          <w:color w:val="000000"/>
          <w:sz w:val="28"/>
          <w:szCs w:val="28"/>
        </w:rPr>
        <w:t xml:space="preserve"> </w:t>
      </w:r>
      <w:r w:rsidRPr="00145252">
        <w:rPr>
          <w:color w:val="000000"/>
          <w:sz w:val="28"/>
          <w:szCs w:val="28"/>
        </w:rPr>
        <w:t xml:space="preserve"> в настоящее время ведет работ</w:t>
      </w:r>
      <w:r>
        <w:rPr>
          <w:color w:val="000000"/>
          <w:sz w:val="28"/>
          <w:szCs w:val="28"/>
        </w:rPr>
        <w:t>у</w:t>
      </w:r>
      <w:r w:rsidRPr="00145252">
        <w:rPr>
          <w:color w:val="000000"/>
          <w:sz w:val="28"/>
          <w:szCs w:val="28"/>
        </w:rPr>
        <w:t xml:space="preserve"> по подготовке предложений для учета в новом Генеральном плане города Липецка</w:t>
      </w:r>
      <w:r>
        <w:rPr>
          <w:color w:val="000000"/>
          <w:sz w:val="28"/>
          <w:szCs w:val="28"/>
        </w:rPr>
        <w:t xml:space="preserve"> с учётом того</w:t>
      </w:r>
      <w:r w:rsidRPr="00145252">
        <w:rPr>
          <w:color w:val="000000"/>
          <w:sz w:val="28"/>
          <w:szCs w:val="28"/>
        </w:rPr>
        <w:t>, что современный город – это баланс интересов городских сообществ, власти и бизнеса.</w:t>
      </w:r>
      <w:r>
        <w:rPr>
          <w:szCs w:val="28"/>
        </w:rPr>
        <w:t xml:space="preserve"> </w:t>
      </w:r>
      <w:r w:rsidRPr="00263A38">
        <w:rPr>
          <w:sz w:val="28"/>
          <w:szCs w:val="28"/>
        </w:rPr>
        <w:t xml:space="preserve">Цель подготовки нового генерального плана –  преобразование городской среды, повышение экономической ценности и повышение его привлекательности для инвестиций. </w:t>
      </w:r>
    </w:p>
    <w:p w:rsidR="00CB023C" w:rsidRPr="00263A38" w:rsidRDefault="00CB023C" w:rsidP="00440A12">
      <w:pPr>
        <w:ind w:firstLine="720"/>
        <w:jc w:val="both"/>
        <w:rPr>
          <w:color w:val="000000"/>
          <w:sz w:val="28"/>
          <w:szCs w:val="28"/>
        </w:rPr>
      </w:pPr>
      <w:r w:rsidRPr="00263A38">
        <w:rPr>
          <w:color w:val="000000"/>
          <w:sz w:val="28"/>
          <w:szCs w:val="28"/>
        </w:rPr>
        <w:t>В 2019</w:t>
      </w:r>
      <w:r>
        <w:rPr>
          <w:color w:val="000000"/>
          <w:sz w:val="28"/>
          <w:szCs w:val="28"/>
        </w:rPr>
        <w:t xml:space="preserve"> году, в</w:t>
      </w:r>
      <w:r w:rsidRPr="00263A38">
        <w:rPr>
          <w:color w:val="000000"/>
          <w:sz w:val="28"/>
          <w:szCs w:val="28"/>
        </w:rPr>
        <w:t xml:space="preserve"> целях выполнения работ в рамках муниципальной программы «Градостроительная деятельность на территории города Липецка на 2017-2022 годы» были заключены муниципальные контракты на разработку проектов планировки и проектов межевания для 11 городских территорий</w:t>
      </w:r>
      <w:r>
        <w:rPr>
          <w:color w:val="000000"/>
          <w:sz w:val="28"/>
          <w:szCs w:val="28"/>
        </w:rPr>
        <w:t>. Семь проектов</w:t>
      </w:r>
      <w:r w:rsidRPr="00263A38">
        <w:rPr>
          <w:color w:val="000000"/>
          <w:sz w:val="28"/>
          <w:szCs w:val="28"/>
        </w:rPr>
        <w:t xml:space="preserve"> были заключены на условиях софинансирования </w:t>
      </w:r>
      <w:r>
        <w:rPr>
          <w:color w:val="000000"/>
          <w:sz w:val="28"/>
          <w:szCs w:val="28"/>
        </w:rPr>
        <w:t xml:space="preserve">из средств </w:t>
      </w:r>
      <w:r w:rsidRPr="00263A38">
        <w:rPr>
          <w:color w:val="000000"/>
          <w:sz w:val="28"/>
          <w:szCs w:val="28"/>
        </w:rPr>
        <w:t xml:space="preserve"> областного бюджета с условием исполнения работ по ним в текущем году. В 2019 было утверждено 32 проекта планировки и проекта межевания. </w:t>
      </w:r>
    </w:p>
    <w:p w:rsidR="00CB023C" w:rsidRPr="00263A38" w:rsidRDefault="00CB023C" w:rsidP="00263A38">
      <w:pPr>
        <w:ind w:firstLine="720"/>
        <w:jc w:val="both"/>
        <w:rPr>
          <w:color w:val="000000"/>
          <w:sz w:val="28"/>
          <w:szCs w:val="28"/>
        </w:rPr>
      </w:pPr>
      <w:r w:rsidRPr="00263A38">
        <w:rPr>
          <w:color w:val="000000"/>
          <w:sz w:val="28"/>
          <w:szCs w:val="28"/>
        </w:rPr>
        <w:t xml:space="preserve">Большое внимание уделяется архитектурному облику вновь возводимых и реконструируемых зданий. </w:t>
      </w:r>
      <w:r>
        <w:rPr>
          <w:color w:val="000000"/>
          <w:sz w:val="28"/>
          <w:szCs w:val="28"/>
        </w:rPr>
        <w:t>В</w:t>
      </w:r>
      <w:r w:rsidRPr="00263A38">
        <w:rPr>
          <w:color w:val="000000"/>
          <w:sz w:val="28"/>
          <w:szCs w:val="28"/>
        </w:rPr>
        <w:t xml:space="preserve"> 2019-2020 г</w:t>
      </w:r>
      <w:r>
        <w:rPr>
          <w:color w:val="000000"/>
          <w:sz w:val="28"/>
          <w:szCs w:val="28"/>
        </w:rPr>
        <w:t>г.</w:t>
      </w:r>
      <w:r w:rsidRPr="00263A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было проведено</w:t>
      </w:r>
      <w:r w:rsidRPr="00263A38">
        <w:rPr>
          <w:color w:val="000000"/>
          <w:sz w:val="28"/>
          <w:szCs w:val="28"/>
        </w:rPr>
        <w:t xml:space="preserve"> 24 Градостроительных Совет</w:t>
      </w:r>
      <w:r>
        <w:rPr>
          <w:color w:val="000000"/>
          <w:sz w:val="28"/>
          <w:szCs w:val="28"/>
        </w:rPr>
        <w:t>а</w:t>
      </w:r>
      <w:r w:rsidRPr="00263A38">
        <w:rPr>
          <w:color w:val="000000"/>
          <w:sz w:val="28"/>
          <w:szCs w:val="28"/>
        </w:rPr>
        <w:t xml:space="preserve"> с участием архитекторов города, представителей департамента градостроительства и архитектуры и Управления строительства и архитектуры Липецкой области.</w:t>
      </w:r>
    </w:p>
    <w:p w:rsidR="00CB023C" w:rsidRDefault="00CB023C" w:rsidP="000E31FD">
      <w:pPr>
        <w:ind w:firstLine="720"/>
        <w:jc w:val="both"/>
        <w:rPr>
          <w:color w:val="000000"/>
          <w:sz w:val="28"/>
          <w:szCs w:val="28"/>
        </w:rPr>
      </w:pPr>
      <w:r w:rsidRPr="000E31FD">
        <w:rPr>
          <w:color w:val="000000"/>
          <w:sz w:val="28"/>
          <w:szCs w:val="28"/>
        </w:rPr>
        <w:t>На основе Положения о порядке предоставления решения о согласовании архитектурно-градостроительного облика объекта на территории города Липецка осуществлял</w:t>
      </w:r>
      <w:r>
        <w:rPr>
          <w:color w:val="000000"/>
          <w:sz w:val="28"/>
          <w:szCs w:val="28"/>
        </w:rPr>
        <w:t>ось</w:t>
      </w:r>
      <w:r w:rsidRPr="000E31FD">
        <w:rPr>
          <w:color w:val="000000"/>
          <w:sz w:val="28"/>
          <w:szCs w:val="28"/>
        </w:rPr>
        <w:t xml:space="preserve"> согласование архитектурно-градостроительных обликов вновь возводимых и реконструируемых зданий, а в рамках проводимых Фондом</w:t>
      </w:r>
      <w:r>
        <w:rPr>
          <w:color w:val="000000"/>
          <w:sz w:val="28"/>
          <w:szCs w:val="28"/>
        </w:rPr>
        <w:t xml:space="preserve"> капитального ремонта работ</w:t>
      </w:r>
      <w:r w:rsidRPr="000E31FD">
        <w:rPr>
          <w:color w:val="000000"/>
          <w:sz w:val="28"/>
          <w:szCs w:val="28"/>
        </w:rPr>
        <w:t xml:space="preserve"> по приведению фасадов в надлежащий вид - согласование паспортов окраски фасадов. </w:t>
      </w:r>
    </w:p>
    <w:p w:rsidR="00CB023C" w:rsidRPr="000E31FD" w:rsidRDefault="00CB023C" w:rsidP="000E31FD">
      <w:pPr>
        <w:ind w:firstLine="720"/>
        <w:jc w:val="both"/>
        <w:rPr>
          <w:color w:val="000000"/>
          <w:sz w:val="28"/>
          <w:szCs w:val="28"/>
        </w:rPr>
      </w:pPr>
      <w:r w:rsidRPr="000E31FD">
        <w:rPr>
          <w:color w:val="000000"/>
          <w:sz w:val="28"/>
          <w:szCs w:val="28"/>
        </w:rPr>
        <w:t>За 9 месяцев 2020 года было рассмотрено 387 паспортов архитектурно-градостроительных обликов объектов, 300 из которых были согласованы.</w:t>
      </w:r>
    </w:p>
    <w:p w:rsidR="00CB023C" w:rsidRPr="000E31FD" w:rsidRDefault="00CB023C" w:rsidP="000E31FD">
      <w:pPr>
        <w:ind w:firstLine="720"/>
        <w:jc w:val="both"/>
        <w:rPr>
          <w:color w:val="000000"/>
          <w:sz w:val="28"/>
          <w:szCs w:val="28"/>
        </w:rPr>
      </w:pPr>
      <w:r w:rsidRPr="000E31FD">
        <w:rPr>
          <w:color w:val="000000"/>
          <w:sz w:val="28"/>
          <w:szCs w:val="28"/>
        </w:rPr>
        <w:t>В рамках реализации национального проекта «Формирование комфортной городской среды» выполнены работы по благоустройству территории Нижнего парка в 2019</w:t>
      </w:r>
      <w:r>
        <w:rPr>
          <w:color w:val="000000"/>
          <w:sz w:val="28"/>
          <w:szCs w:val="28"/>
        </w:rPr>
        <w:t xml:space="preserve"> </w:t>
      </w:r>
      <w:r w:rsidRPr="000E31F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оду.</w:t>
      </w:r>
      <w:r w:rsidRPr="000E31FD">
        <w:rPr>
          <w:color w:val="000000"/>
          <w:sz w:val="28"/>
          <w:szCs w:val="28"/>
        </w:rPr>
        <w:t xml:space="preserve">  Стоимость выполненных работ составила 185 289,83 тыс. руб.</w:t>
      </w:r>
      <w:r>
        <w:rPr>
          <w:color w:val="000000"/>
          <w:sz w:val="28"/>
          <w:szCs w:val="28"/>
        </w:rPr>
        <w:t xml:space="preserve"> </w:t>
      </w:r>
      <w:r w:rsidRPr="000E31FD">
        <w:rPr>
          <w:color w:val="000000"/>
          <w:sz w:val="28"/>
          <w:szCs w:val="28"/>
        </w:rPr>
        <w:t>На территории Комсомольского пруда выполнено устройство плиточного покрытия пешеходных тротуаров вокруг административного здания со стороны ул.</w:t>
      </w:r>
      <w:r>
        <w:rPr>
          <w:color w:val="000000"/>
          <w:sz w:val="28"/>
          <w:szCs w:val="28"/>
        </w:rPr>
        <w:t> </w:t>
      </w:r>
      <w:r w:rsidRPr="000E31FD">
        <w:rPr>
          <w:color w:val="000000"/>
          <w:sz w:val="28"/>
          <w:szCs w:val="28"/>
        </w:rPr>
        <w:t>Советской и ул.</w:t>
      </w:r>
      <w:r>
        <w:rPr>
          <w:color w:val="000000"/>
          <w:sz w:val="28"/>
          <w:szCs w:val="28"/>
        </w:rPr>
        <w:t> </w:t>
      </w:r>
      <w:r w:rsidRPr="000E31FD">
        <w:rPr>
          <w:color w:val="000000"/>
          <w:sz w:val="28"/>
          <w:szCs w:val="28"/>
        </w:rPr>
        <w:t>Валентина Скороходова, работы по озеленению.</w:t>
      </w:r>
    </w:p>
    <w:p w:rsidR="00CB023C" w:rsidRPr="000E31FD" w:rsidRDefault="00CB023C" w:rsidP="000E31FD">
      <w:pPr>
        <w:ind w:firstLine="720"/>
        <w:jc w:val="both"/>
        <w:rPr>
          <w:color w:val="000000"/>
          <w:sz w:val="28"/>
          <w:szCs w:val="28"/>
        </w:rPr>
      </w:pPr>
      <w:r w:rsidRPr="000E31FD">
        <w:rPr>
          <w:color w:val="000000"/>
          <w:sz w:val="28"/>
          <w:szCs w:val="28"/>
        </w:rPr>
        <w:t xml:space="preserve">Завершен 2 этап по обустройству Театральной площади: благоустроена территория за зданием Липецкого государственного академического театра драмы им. Л.Н. Толстого с реконструкцией автодороги по ул. </w:t>
      </w:r>
      <w:r>
        <w:rPr>
          <w:color w:val="000000"/>
          <w:sz w:val="28"/>
          <w:szCs w:val="28"/>
        </w:rPr>
        <w:t>и</w:t>
      </w:r>
      <w:r w:rsidRPr="000E31FD">
        <w:rPr>
          <w:color w:val="000000"/>
          <w:sz w:val="28"/>
          <w:szCs w:val="28"/>
        </w:rPr>
        <w:t>мени К.Е.</w:t>
      </w:r>
      <w:r>
        <w:rPr>
          <w:color w:val="000000"/>
          <w:sz w:val="28"/>
          <w:szCs w:val="28"/>
        </w:rPr>
        <w:t> </w:t>
      </w:r>
      <w:r w:rsidRPr="000E31FD">
        <w:rPr>
          <w:color w:val="000000"/>
          <w:sz w:val="28"/>
          <w:szCs w:val="28"/>
        </w:rPr>
        <w:t>Ворошилова и ул. Л.</w:t>
      </w:r>
      <w:r>
        <w:rPr>
          <w:color w:val="000000"/>
          <w:sz w:val="28"/>
          <w:szCs w:val="28"/>
        </w:rPr>
        <w:t> </w:t>
      </w:r>
      <w:r w:rsidRPr="000E31FD">
        <w:rPr>
          <w:color w:val="000000"/>
          <w:sz w:val="28"/>
          <w:szCs w:val="28"/>
        </w:rPr>
        <w:t>Толстого. На Липецком Городище установлены малые архитектурные формы для детской площадки</w:t>
      </w:r>
    </w:p>
    <w:p w:rsidR="00CB023C" w:rsidRPr="000E31FD" w:rsidRDefault="00CB023C" w:rsidP="000E31FD">
      <w:pPr>
        <w:ind w:firstLine="720"/>
        <w:jc w:val="both"/>
        <w:rPr>
          <w:color w:val="000000"/>
          <w:sz w:val="28"/>
          <w:szCs w:val="28"/>
        </w:rPr>
      </w:pPr>
      <w:r w:rsidRPr="000E31FD">
        <w:rPr>
          <w:color w:val="000000"/>
          <w:sz w:val="28"/>
          <w:szCs w:val="28"/>
        </w:rPr>
        <w:t xml:space="preserve">В текущем году в полном объеме завершены работы по 8-ми территориям: </w:t>
      </w:r>
    </w:p>
    <w:p w:rsidR="00CB023C" w:rsidRPr="000E31FD" w:rsidRDefault="00CB023C" w:rsidP="000E31FD">
      <w:pPr>
        <w:ind w:firstLine="720"/>
        <w:jc w:val="both"/>
        <w:rPr>
          <w:color w:val="000000"/>
          <w:sz w:val="28"/>
          <w:szCs w:val="28"/>
        </w:rPr>
      </w:pPr>
      <w:r w:rsidRPr="000E31FD">
        <w:rPr>
          <w:color w:val="000000"/>
          <w:sz w:val="28"/>
          <w:szCs w:val="28"/>
        </w:rPr>
        <w:t>- Благоустройство зоны памятника детям, погибшим в годы ВОВ в районе ул. Ленина, 34а;</w:t>
      </w:r>
    </w:p>
    <w:p w:rsidR="00CB023C" w:rsidRPr="000E31FD" w:rsidRDefault="00CB023C" w:rsidP="000E31FD">
      <w:pPr>
        <w:ind w:firstLine="720"/>
        <w:jc w:val="both"/>
        <w:rPr>
          <w:color w:val="000000"/>
          <w:sz w:val="28"/>
          <w:szCs w:val="28"/>
        </w:rPr>
      </w:pPr>
      <w:r w:rsidRPr="000E31FD">
        <w:rPr>
          <w:color w:val="000000"/>
          <w:sz w:val="28"/>
          <w:szCs w:val="28"/>
        </w:rPr>
        <w:t>- Благоустройство зоны памятника Ленину в районе ул. Ленина, 34а;</w:t>
      </w:r>
    </w:p>
    <w:p w:rsidR="00CB023C" w:rsidRPr="000E31FD" w:rsidRDefault="00CB023C" w:rsidP="000E31FD">
      <w:pPr>
        <w:ind w:firstLine="720"/>
        <w:jc w:val="both"/>
        <w:rPr>
          <w:color w:val="000000"/>
          <w:sz w:val="28"/>
          <w:szCs w:val="28"/>
        </w:rPr>
      </w:pPr>
      <w:r w:rsidRPr="000E31FD">
        <w:rPr>
          <w:color w:val="000000"/>
          <w:sz w:val="28"/>
          <w:szCs w:val="28"/>
        </w:rPr>
        <w:t>- Пешеходная зона в районе парка Молодежный;</w:t>
      </w:r>
    </w:p>
    <w:p w:rsidR="00CB023C" w:rsidRPr="000E31FD" w:rsidRDefault="00CB023C" w:rsidP="000E31FD">
      <w:pPr>
        <w:ind w:firstLine="720"/>
        <w:jc w:val="both"/>
        <w:rPr>
          <w:color w:val="000000"/>
          <w:sz w:val="28"/>
          <w:szCs w:val="28"/>
        </w:rPr>
      </w:pPr>
      <w:r w:rsidRPr="000E31FD">
        <w:rPr>
          <w:color w:val="000000"/>
          <w:sz w:val="28"/>
          <w:szCs w:val="28"/>
        </w:rPr>
        <w:t>- Пешеходная зона в районе ул. Московской от 19 мкр. до ул. Катукова;</w:t>
      </w:r>
    </w:p>
    <w:p w:rsidR="00CB023C" w:rsidRPr="000E31FD" w:rsidRDefault="00CB023C" w:rsidP="000E31FD">
      <w:pPr>
        <w:ind w:firstLine="720"/>
        <w:jc w:val="both"/>
        <w:rPr>
          <w:color w:val="000000"/>
          <w:sz w:val="28"/>
          <w:szCs w:val="28"/>
        </w:rPr>
      </w:pPr>
      <w:r w:rsidRPr="000E31FD">
        <w:rPr>
          <w:color w:val="000000"/>
          <w:sz w:val="28"/>
          <w:szCs w:val="28"/>
        </w:rPr>
        <w:t>- Сквер у ОЦКНТ в районе ул. Космонавтов, 54а;</w:t>
      </w:r>
    </w:p>
    <w:p w:rsidR="00CB023C" w:rsidRPr="000E31FD" w:rsidRDefault="00CB023C" w:rsidP="000E31FD">
      <w:pPr>
        <w:ind w:firstLine="720"/>
        <w:jc w:val="both"/>
        <w:rPr>
          <w:color w:val="000000"/>
          <w:sz w:val="28"/>
          <w:szCs w:val="28"/>
        </w:rPr>
      </w:pPr>
      <w:r w:rsidRPr="000E31FD">
        <w:rPr>
          <w:color w:val="000000"/>
          <w:sz w:val="28"/>
          <w:szCs w:val="28"/>
        </w:rPr>
        <w:t>- Гагаринский сквер в районе улицы Гагарина 103-139;</w:t>
      </w:r>
    </w:p>
    <w:p w:rsidR="00CB023C" w:rsidRPr="000E31FD" w:rsidRDefault="00CB023C" w:rsidP="000E31FD">
      <w:pPr>
        <w:ind w:firstLine="720"/>
        <w:jc w:val="both"/>
        <w:rPr>
          <w:color w:val="000000"/>
          <w:sz w:val="28"/>
          <w:szCs w:val="28"/>
        </w:rPr>
      </w:pPr>
      <w:r w:rsidRPr="000E31FD">
        <w:rPr>
          <w:color w:val="000000"/>
          <w:sz w:val="28"/>
          <w:szCs w:val="28"/>
        </w:rPr>
        <w:t>- Общественная территория с площадкой для выгула собак в районе ул.</w:t>
      </w:r>
      <w:r>
        <w:rPr>
          <w:color w:val="000000"/>
          <w:sz w:val="28"/>
          <w:szCs w:val="28"/>
        </w:rPr>
        <w:t> </w:t>
      </w:r>
      <w:r w:rsidRPr="000E31FD">
        <w:rPr>
          <w:color w:val="000000"/>
          <w:sz w:val="28"/>
          <w:szCs w:val="28"/>
        </w:rPr>
        <w:t>Звездной, 11;</w:t>
      </w:r>
    </w:p>
    <w:p w:rsidR="00CB023C" w:rsidRDefault="00CB023C" w:rsidP="000E31FD">
      <w:pPr>
        <w:ind w:firstLine="720"/>
        <w:jc w:val="both"/>
        <w:rPr>
          <w:color w:val="000000"/>
          <w:sz w:val="28"/>
          <w:szCs w:val="28"/>
        </w:rPr>
      </w:pPr>
      <w:r w:rsidRPr="000E31FD">
        <w:rPr>
          <w:color w:val="000000"/>
          <w:sz w:val="28"/>
          <w:szCs w:val="28"/>
        </w:rPr>
        <w:t>- Дубовая аллея вдоль ул. Политехнической, 7 – 9.</w:t>
      </w:r>
    </w:p>
    <w:p w:rsidR="00CB023C" w:rsidRPr="000E31FD" w:rsidRDefault="00CB023C" w:rsidP="000E31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Однако, при проводимой работе в сфере градостроительства в г. Липецке</w:t>
      </w:r>
      <w:r w:rsidRPr="00145252">
        <w:rPr>
          <w:color w:val="000000"/>
          <w:sz w:val="28"/>
          <w:szCs w:val="28"/>
        </w:rPr>
        <w:t xml:space="preserve"> выросло число градостроительных конфликтов. В основе большинства из них - столкновение позиций бизнеса, власти и жителей.</w:t>
      </w:r>
    </w:p>
    <w:p w:rsidR="00CB023C" w:rsidRDefault="00CB023C" w:rsidP="00FB00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 как в городе, так и во всех муниципальных бюджетах выделяется недостаточно средств</w:t>
      </w:r>
      <w:r w:rsidRPr="00145252">
        <w:rPr>
          <w:color w:val="000000"/>
          <w:sz w:val="28"/>
          <w:szCs w:val="28"/>
        </w:rPr>
        <w:t xml:space="preserve"> на территориальное планирование</w:t>
      </w:r>
      <w:r>
        <w:rPr>
          <w:color w:val="000000"/>
          <w:sz w:val="28"/>
          <w:szCs w:val="28"/>
        </w:rPr>
        <w:t>.</w:t>
      </w:r>
      <w:r w:rsidRPr="001452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</w:t>
      </w:r>
      <w:r w:rsidRPr="00145252">
        <w:rPr>
          <w:color w:val="000000"/>
          <w:sz w:val="28"/>
          <w:szCs w:val="28"/>
        </w:rPr>
        <w:t>хват</w:t>
      </w:r>
      <w:r>
        <w:rPr>
          <w:color w:val="000000"/>
          <w:sz w:val="28"/>
          <w:szCs w:val="28"/>
        </w:rPr>
        <w:t>ает кадров</w:t>
      </w:r>
      <w:r w:rsidRPr="00145252">
        <w:rPr>
          <w:color w:val="000000"/>
          <w:sz w:val="28"/>
          <w:szCs w:val="28"/>
        </w:rPr>
        <w:t>, обладающих необходимыми навыками и квалификацией</w:t>
      </w:r>
      <w:r>
        <w:rPr>
          <w:color w:val="000000"/>
          <w:sz w:val="28"/>
          <w:szCs w:val="28"/>
        </w:rPr>
        <w:t xml:space="preserve"> в сфере градостроительства.</w:t>
      </w:r>
      <w:r w:rsidRPr="001452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145252">
        <w:rPr>
          <w:color w:val="000000"/>
          <w:sz w:val="28"/>
          <w:szCs w:val="28"/>
        </w:rPr>
        <w:t>еполн</w:t>
      </w:r>
      <w:r>
        <w:rPr>
          <w:color w:val="000000"/>
          <w:sz w:val="28"/>
          <w:szCs w:val="28"/>
        </w:rPr>
        <w:t>ыми являются</w:t>
      </w:r>
      <w:r w:rsidRPr="00145252">
        <w:rPr>
          <w:color w:val="000000"/>
          <w:sz w:val="28"/>
          <w:szCs w:val="28"/>
        </w:rPr>
        <w:t xml:space="preserve"> сведени</w:t>
      </w:r>
      <w:r>
        <w:rPr>
          <w:color w:val="000000"/>
          <w:sz w:val="28"/>
          <w:szCs w:val="28"/>
        </w:rPr>
        <w:t>я</w:t>
      </w:r>
      <w:r w:rsidRPr="00145252">
        <w:rPr>
          <w:color w:val="000000"/>
          <w:sz w:val="28"/>
          <w:szCs w:val="28"/>
        </w:rPr>
        <w:t xml:space="preserve"> Единого государственного реестра недвижимости о границах земельных участков, зонах с особыми условиями использования территорий</w:t>
      </w:r>
      <w:r>
        <w:rPr>
          <w:color w:val="000000"/>
          <w:sz w:val="28"/>
          <w:szCs w:val="28"/>
        </w:rPr>
        <w:t>.</w:t>
      </w:r>
      <w:r w:rsidRPr="001452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45252">
        <w:rPr>
          <w:color w:val="000000"/>
          <w:sz w:val="28"/>
          <w:szCs w:val="28"/>
        </w:rPr>
        <w:t>тсутств</w:t>
      </w:r>
      <w:r>
        <w:rPr>
          <w:color w:val="000000"/>
          <w:sz w:val="28"/>
          <w:szCs w:val="28"/>
        </w:rPr>
        <w:t>уют необходимые</w:t>
      </w:r>
      <w:r w:rsidRPr="00145252">
        <w:rPr>
          <w:color w:val="000000"/>
          <w:sz w:val="28"/>
          <w:szCs w:val="28"/>
        </w:rPr>
        <w:t xml:space="preserve"> методически</w:t>
      </w:r>
      <w:r>
        <w:rPr>
          <w:color w:val="000000"/>
          <w:sz w:val="28"/>
          <w:szCs w:val="28"/>
        </w:rPr>
        <w:t>е</w:t>
      </w:r>
      <w:r w:rsidRPr="00145252">
        <w:rPr>
          <w:color w:val="000000"/>
          <w:sz w:val="28"/>
          <w:szCs w:val="28"/>
        </w:rPr>
        <w:t xml:space="preserve"> рекомендаци</w:t>
      </w:r>
      <w:r>
        <w:rPr>
          <w:color w:val="000000"/>
          <w:sz w:val="28"/>
          <w:szCs w:val="28"/>
        </w:rPr>
        <w:t>и</w:t>
      </w:r>
      <w:r w:rsidRPr="00145252">
        <w:rPr>
          <w:color w:val="000000"/>
          <w:sz w:val="28"/>
          <w:szCs w:val="28"/>
        </w:rPr>
        <w:t xml:space="preserve"> по подготовке документов территориального планирования муниципальных образований</w:t>
      </w:r>
      <w:r>
        <w:rPr>
          <w:color w:val="000000"/>
          <w:sz w:val="28"/>
          <w:szCs w:val="28"/>
        </w:rPr>
        <w:t xml:space="preserve"> и др.</w:t>
      </w:r>
      <w:r w:rsidRPr="00145252">
        <w:rPr>
          <w:color w:val="000000"/>
          <w:sz w:val="28"/>
          <w:szCs w:val="28"/>
        </w:rPr>
        <w:t xml:space="preserve"> </w:t>
      </w:r>
    </w:p>
    <w:p w:rsidR="00CB023C" w:rsidRDefault="00CB023C" w:rsidP="00FB00FC">
      <w:pPr>
        <w:ind w:firstLine="708"/>
        <w:jc w:val="both"/>
        <w:rPr>
          <w:color w:val="000000"/>
          <w:sz w:val="28"/>
          <w:szCs w:val="28"/>
        </w:rPr>
      </w:pPr>
      <w:r w:rsidRPr="00145252">
        <w:rPr>
          <w:color w:val="000000"/>
          <w:sz w:val="28"/>
          <w:szCs w:val="28"/>
        </w:rPr>
        <w:t>Не используется в полной мере опыт профессионального сообщества</w:t>
      </w:r>
      <w:r>
        <w:rPr>
          <w:color w:val="000000"/>
          <w:sz w:val="28"/>
          <w:szCs w:val="28"/>
        </w:rPr>
        <w:t xml:space="preserve"> </w:t>
      </w:r>
      <w:r w:rsidRPr="00145252">
        <w:rPr>
          <w:color w:val="000000"/>
          <w:sz w:val="28"/>
          <w:szCs w:val="28"/>
        </w:rPr>
        <w:t xml:space="preserve"> архитекторов, специалистов по транспорту, образованию, здравоохранению, историков, краеведов, экологов и</w:t>
      </w:r>
      <w:r>
        <w:rPr>
          <w:color w:val="000000"/>
          <w:sz w:val="28"/>
          <w:szCs w:val="28"/>
        </w:rPr>
        <w:t xml:space="preserve"> др.</w:t>
      </w:r>
    </w:p>
    <w:p w:rsidR="00CB023C" w:rsidRPr="00145252" w:rsidRDefault="00CB023C" w:rsidP="00FB00FC">
      <w:pPr>
        <w:ind w:firstLine="708"/>
        <w:jc w:val="both"/>
        <w:rPr>
          <w:color w:val="000000"/>
          <w:sz w:val="28"/>
          <w:szCs w:val="28"/>
        </w:rPr>
      </w:pPr>
    </w:p>
    <w:p w:rsidR="00CB023C" w:rsidRDefault="00CB023C" w:rsidP="00941572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145252">
        <w:rPr>
          <w:color w:val="000000"/>
          <w:sz w:val="28"/>
          <w:szCs w:val="28"/>
        </w:rPr>
        <w:t>С учетом вышеизложенного</w:t>
      </w:r>
      <w:r>
        <w:rPr>
          <w:color w:val="000000"/>
          <w:sz w:val="28"/>
          <w:szCs w:val="28"/>
        </w:rPr>
        <w:t>,</w:t>
      </w:r>
      <w:r w:rsidRPr="001452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 </w:t>
      </w:r>
      <w:r w:rsidRPr="00145252">
        <w:rPr>
          <w:color w:val="000000"/>
          <w:sz w:val="28"/>
          <w:szCs w:val="28"/>
        </w:rPr>
        <w:t>Общественн</w:t>
      </w:r>
      <w:r>
        <w:rPr>
          <w:color w:val="000000"/>
          <w:sz w:val="28"/>
          <w:szCs w:val="28"/>
        </w:rPr>
        <w:t>ой</w:t>
      </w:r>
      <w:r w:rsidRPr="00145252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 xml:space="preserve">ы </w:t>
      </w:r>
      <w:r w:rsidRPr="00145252">
        <w:rPr>
          <w:b/>
          <w:bCs/>
          <w:color w:val="000000"/>
          <w:sz w:val="28"/>
          <w:szCs w:val="28"/>
        </w:rPr>
        <w:t>РЕШИЛ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CB023C" w:rsidRDefault="00CB023C" w:rsidP="009415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8F5D67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</w:t>
      </w:r>
      <w:r w:rsidRPr="008F5D67">
        <w:rPr>
          <w:bCs/>
          <w:color w:val="000000"/>
          <w:sz w:val="28"/>
          <w:szCs w:val="28"/>
        </w:rPr>
        <w:t>инять к  сведению представленную информацию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B023C" w:rsidRPr="008C3CDA" w:rsidRDefault="00CB023C" w:rsidP="008C3CDA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145252">
        <w:rPr>
          <w:b/>
          <w:bCs/>
          <w:color w:val="000000"/>
          <w:sz w:val="28"/>
          <w:szCs w:val="28"/>
        </w:rPr>
        <w:t>РЕКОМЕНДОВАТЬ:</w:t>
      </w:r>
    </w:p>
    <w:p w:rsidR="00CB023C" w:rsidRPr="00145252" w:rsidRDefault="00CB023C" w:rsidP="008F5D67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145252">
        <w:rPr>
          <w:b/>
          <w:bCs/>
          <w:color w:val="000000"/>
          <w:sz w:val="28"/>
          <w:szCs w:val="28"/>
        </w:rPr>
        <w:t>1. Министерству строительства и жилищно-коммунального хозяйства РФ:</w:t>
      </w:r>
    </w:p>
    <w:p w:rsidR="00CB023C" w:rsidRPr="004959A3" w:rsidRDefault="00CB023C" w:rsidP="004959A3">
      <w:pPr>
        <w:ind w:firstLine="708"/>
        <w:jc w:val="both"/>
        <w:rPr>
          <w:bCs/>
          <w:color w:val="000000"/>
          <w:sz w:val="28"/>
          <w:szCs w:val="28"/>
        </w:rPr>
      </w:pPr>
      <w:r w:rsidRPr="004959A3">
        <w:rPr>
          <w:bCs/>
          <w:color w:val="000000"/>
          <w:sz w:val="28"/>
          <w:szCs w:val="28"/>
        </w:rPr>
        <w:t>- разработать методические рекомендации в части подготовки документов территориального планирования и градостроительного зонирования;</w:t>
      </w:r>
    </w:p>
    <w:p w:rsidR="00CB023C" w:rsidRPr="004959A3" w:rsidRDefault="00CB023C" w:rsidP="004959A3">
      <w:pPr>
        <w:ind w:firstLine="708"/>
        <w:jc w:val="both"/>
        <w:rPr>
          <w:bCs/>
          <w:color w:val="000000"/>
          <w:sz w:val="28"/>
          <w:szCs w:val="28"/>
        </w:rPr>
      </w:pPr>
      <w:r w:rsidRPr="004959A3">
        <w:rPr>
          <w:bCs/>
          <w:color w:val="000000"/>
          <w:sz w:val="28"/>
          <w:szCs w:val="28"/>
        </w:rPr>
        <w:t>-  разработать нормативный акт, позволяющий сокращать сроки размещения документов территориального планирования во ФГИС ТП с 3-х до 2-х месяцев.</w:t>
      </w:r>
    </w:p>
    <w:p w:rsidR="00CB023C" w:rsidRPr="004959A3" w:rsidRDefault="00CB023C" w:rsidP="0066636B">
      <w:pPr>
        <w:ind w:firstLine="708"/>
        <w:jc w:val="both"/>
        <w:rPr>
          <w:sz w:val="28"/>
          <w:szCs w:val="28"/>
        </w:rPr>
      </w:pPr>
      <w:r w:rsidRPr="004959A3">
        <w:rPr>
          <w:b/>
          <w:bCs/>
          <w:color w:val="000000"/>
          <w:sz w:val="28"/>
          <w:szCs w:val="28"/>
        </w:rPr>
        <w:t xml:space="preserve">2.2. Липецкому областному Совету депутатов </w:t>
      </w:r>
      <w:r w:rsidRPr="004959A3">
        <w:rPr>
          <w:sz w:val="28"/>
          <w:szCs w:val="28"/>
        </w:rPr>
        <w:t>при корректировке бюджета на 2021 год и плановый период 2022-2023 годы</w:t>
      </w:r>
      <w:r w:rsidRPr="004959A3">
        <w:rPr>
          <w:b/>
          <w:sz w:val="28"/>
          <w:szCs w:val="28"/>
        </w:rPr>
        <w:t xml:space="preserve"> </w:t>
      </w:r>
      <w:r w:rsidRPr="004959A3">
        <w:rPr>
          <w:sz w:val="28"/>
          <w:szCs w:val="28"/>
        </w:rPr>
        <w:t xml:space="preserve">предусмотреть  дополнительный объем бюджетных ассигнований </w:t>
      </w:r>
      <w:r w:rsidRPr="004959A3">
        <w:rPr>
          <w:color w:val="000000"/>
          <w:sz w:val="28"/>
          <w:szCs w:val="28"/>
        </w:rPr>
        <w:t xml:space="preserve">на увеличение финансирования работ по подготовке и внесению изменений в документы территориального планирования и градостроительного зонирования.  </w:t>
      </w:r>
    </w:p>
    <w:p w:rsidR="00CB023C" w:rsidRDefault="00CB023C" w:rsidP="00744D7A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2.3. </w:t>
      </w:r>
      <w:r w:rsidRPr="00145252">
        <w:rPr>
          <w:b/>
          <w:bCs/>
          <w:color w:val="000000"/>
          <w:sz w:val="28"/>
          <w:szCs w:val="28"/>
        </w:rPr>
        <w:t>Администрации Липецкой области</w:t>
      </w:r>
      <w:r>
        <w:rPr>
          <w:b/>
          <w:bCs/>
          <w:color w:val="000000"/>
          <w:sz w:val="28"/>
          <w:szCs w:val="28"/>
        </w:rPr>
        <w:t>:</w:t>
      </w:r>
    </w:p>
    <w:p w:rsidR="00CB023C" w:rsidRDefault="00CB023C" w:rsidP="00744D7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об</w:t>
      </w:r>
      <w:r w:rsidRPr="00145252">
        <w:rPr>
          <w:color w:val="000000"/>
          <w:sz w:val="28"/>
          <w:szCs w:val="28"/>
        </w:rPr>
        <w:t>язать исполнительные органы государственной власти Липецкой области своевременно вносить информацию в ЕГРН согласно утвержденным положениям и функциям органа исполнительной власти</w:t>
      </w:r>
      <w:r>
        <w:rPr>
          <w:color w:val="000000"/>
          <w:sz w:val="28"/>
          <w:szCs w:val="28"/>
        </w:rPr>
        <w:t>;</w:t>
      </w:r>
    </w:p>
    <w:p w:rsidR="00CB023C" w:rsidRPr="00145252" w:rsidRDefault="00CB023C" w:rsidP="00744D7A">
      <w:pPr>
        <w:ind w:firstLine="708"/>
        <w:jc w:val="both"/>
        <w:rPr>
          <w:color w:val="000000"/>
          <w:sz w:val="28"/>
          <w:szCs w:val="28"/>
        </w:rPr>
      </w:pPr>
      <w:r w:rsidRPr="0061155C">
        <w:rPr>
          <w:color w:val="000000"/>
          <w:sz w:val="28"/>
          <w:szCs w:val="28"/>
        </w:rPr>
        <w:t>- обеспечить взаимосвязанность и согласованность документов территориального планирования с документами стратегического социально-экономического развития и пространственного развития</w:t>
      </w:r>
      <w:r>
        <w:rPr>
          <w:color w:val="000000"/>
          <w:sz w:val="28"/>
          <w:szCs w:val="28"/>
        </w:rPr>
        <w:t xml:space="preserve"> Липецкой области.</w:t>
      </w:r>
    </w:p>
    <w:p w:rsidR="00CB023C" w:rsidRDefault="00CB023C" w:rsidP="00744D7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</w:t>
      </w:r>
      <w:r w:rsidRPr="0075271B">
        <w:rPr>
          <w:b/>
          <w:sz w:val="28"/>
          <w:szCs w:val="28"/>
        </w:rPr>
        <w:t>Администрации Липецкой области, органам местного самоуправления Липецкой области</w:t>
      </w:r>
      <w:r>
        <w:rPr>
          <w:sz w:val="28"/>
          <w:szCs w:val="28"/>
        </w:rPr>
        <w:t xml:space="preserve"> при разработке градостроительных планов развития городских и сельских территорий Липецкой области учитывать действующие экологические и санитарные нормы.</w:t>
      </w:r>
    </w:p>
    <w:p w:rsidR="00CB023C" w:rsidRDefault="00CB023C" w:rsidP="00B4659B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14525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5.</w:t>
      </w:r>
      <w:r w:rsidRPr="00145252">
        <w:rPr>
          <w:b/>
          <w:bCs/>
          <w:color w:val="000000"/>
          <w:sz w:val="28"/>
          <w:szCs w:val="28"/>
        </w:rPr>
        <w:t xml:space="preserve"> Управлению строительства и архитектуры Липецкой области, департаменту градостроительства и архитектуры </w:t>
      </w:r>
      <w:r>
        <w:rPr>
          <w:b/>
          <w:bCs/>
          <w:color w:val="000000"/>
          <w:sz w:val="28"/>
          <w:szCs w:val="28"/>
        </w:rPr>
        <w:t xml:space="preserve">администрации                 </w:t>
      </w:r>
      <w:r w:rsidRPr="00145252">
        <w:rPr>
          <w:b/>
          <w:bCs/>
          <w:color w:val="000000"/>
          <w:sz w:val="28"/>
          <w:szCs w:val="28"/>
        </w:rPr>
        <w:t>г. Липецка</w:t>
      </w:r>
      <w:r>
        <w:rPr>
          <w:b/>
          <w:bCs/>
          <w:color w:val="000000"/>
          <w:sz w:val="28"/>
          <w:szCs w:val="28"/>
        </w:rPr>
        <w:t>:</w:t>
      </w:r>
    </w:p>
    <w:p w:rsidR="00CB023C" w:rsidRDefault="00CB023C" w:rsidP="00B4659B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при разработке градостроительных планов развития городских и сельских территорий Липецкой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проводить анализ морфологии территории, </w:t>
      </w:r>
      <w:r w:rsidRPr="00B4659B">
        <w:rPr>
          <w:bCs/>
          <w:color w:val="000000"/>
          <w:sz w:val="28"/>
          <w:szCs w:val="28"/>
        </w:rPr>
        <w:t>учитывать</w:t>
      </w:r>
      <w:r>
        <w:rPr>
          <w:sz w:val="28"/>
          <w:szCs w:val="28"/>
        </w:rPr>
        <w:t xml:space="preserve"> существующий природный ландшафт территорий, что обеспечит планирование территории с минимальным негативным воздействием на окружающую среду и природные комплексы;</w:t>
      </w:r>
    </w:p>
    <w:p w:rsidR="00CB023C" w:rsidRDefault="00CB023C" w:rsidP="00687337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Segoe UI" w:hAnsi="Segoe UI" w:cs="Segoe UI"/>
          <w:color w:val="212121"/>
          <w:kern w:val="0"/>
          <w:sz w:val="23"/>
          <w:szCs w:val="23"/>
          <w:lang w:eastAsia="ru-RU"/>
        </w:rPr>
        <w:tab/>
      </w:r>
      <w:r>
        <w:rPr>
          <w:color w:val="000000"/>
          <w:sz w:val="28"/>
          <w:szCs w:val="28"/>
        </w:rPr>
        <w:t>- использовать методы</w:t>
      </w:r>
      <w:r w:rsidRPr="00213DE3">
        <w:rPr>
          <w:color w:val="000000"/>
          <w:sz w:val="28"/>
          <w:szCs w:val="28"/>
        </w:rPr>
        <w:t xml:space="preserve"> Big Data </w:t>
      </w:r>
      <w:r>
        <w:rPr>
          <w:color w:val="000000"/>
          <w:sz w:val="28"/>
          <w:szCs w:val="28"/>
        </w:rPr>
        <w:t>для обеспечения</w:t>
      </w:r>
      <w:r w:rsidRPr="00213DE3">
        <w:rPr>
          <w:color w:val="000000"/>
          <w:sz w:val="28"/>
          <w:szCs w:val="28"/>
        </w:rPr>
        <w:t xml:space="preserve"> эффективно</w:t>
      </w:r>
      <w:r>
        <w:rPr>
          <w:color w:val="000000"/>
          <w:sz w:val="28"/>
          <w:szCs w:val="28"/>
        </w:rPr>
        <w:t>го</w:t>
      </w:r>
      <w:r w:rsidRPr="00213DE3">
        <w:rPr>
          <w:color w:val="000000"/>
          <w:sz w:val="28"/>
          <w:szCs w:val="28"/>
        </w:rPr>
        <w:t xml:space="preserve"> планирова</w:t>
      </w:r>
      <w:r>
        <w:rPr>
          <w:color w:val="000000"/>
          <w:sz w:val="28"/>
          <w:szCs w:val="28"/>
        </w:rPr>
        <w:t>ния</w:t>
      </w:r>
      <w:r w:rsidRPr="00213DE3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я</w:t>
      </w:r>
      <w:r w:rsidRPr="00213DE3">
        <w:rPr>
          <w:color w:val="000000"/>
          <w:sz w:val="28"/>
          <w:szCs w:val="28"/>
        </w:rPr>
        <w:t xml:space="preserve"> логистической и транспортной инфраструктуры, оптимизаци</w:t>
      </w:r>
      <w:r>
        <w:rPr>
          <w:color w:val="000000"/>
          <w:sz w:val="28"/>
          <w:szCs w:val="28"/>
        </w:rPr>
        <w:t>и дорожной сети;</w:t>
      </w:r>
    </w:p>
    <w:p w:rsidR="00CB023C" w:rsidRDefault="00CB023C" w:rsidP="00905321">
      <w:pPr>
        <w:ind w:firstLine="708"/>
        <w:jc w:val="both"/>
        <w:rPr>
          <w:color w:val="000000"/>
          <w:sz w:val="28"/>
          <w:szCs w:val="28"/>
        </w:rPr>
      </w:pPr>
      <w:r w:rsidRPr="0014525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обеспечить</w:t>
      </w:r>
      <w:r w:rsidRPr="00213DE3">
        <w:rPr>
          <w:color w:val="000000"/>
          <w:sz w:val="28"/>
          <w:szCs w:val="28"/>
        </w:rPr>
        <w:t xml:space="preserve"> прозрачность подготовки и обсуждения документов</w:t>
      </w:r>
      <w:r w:rsidRPr="00905321">
        <w:rPr>
          <w:color w:val="000000"/>
          <w:sz w:val="28"/>
          <w:szCs w:val="28"/>
        </w:rPr>
        <w:t xml:space="preserve"> </w:t>
      </w:r>
      <w:r w:rsidRPr="00213DE3">
        <w:rPr>
          <w:color w:val="000000"/>
          <w:sz w:val="28"/>
          <w:szCs w:val="28"/>
        </w:rPr>
        <w:t>всех уровней</w:t>
      </w:r>
      <w:r>
        <w:rPr>
          <w:color w:val="000000"/>
          <w:sz w:val="28"/>
          <w:szCs w:val="28"/>
        </w:rPr>
        <w:t>, определяющих</w:t>
      </w:r>
      <w:r w:rsidRPr="00213D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градостроительную политику;</w:t>
      </w:r>
    </w:p>
    <w:p w:rsidR="00CB023C" w:rsidRDefault="00CB023C" w:rsidP="009053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обеспечить учет мнения профессионального сообщества и результаты общественных слушаний, </w:t>
      </w:r>
      <w:r w:rsidRPr="00145252">
        <w:rPr>
          <w:color w:val="000000"/>
          <w:sz w:val="28"/>
          <w:szCs w:val="28"/>
        </w:rPr>
        <w:t>не допускать градостроительных конфликтов</w:t>
      </w:r>
      <w:r>
        <w:rPr>
          <w:color w:val="000000"/>
          <w:sz w:val="28"/>
          <w:szCs w:val="28"/>
        </w:rPr>
        <w:t>;</w:t>
      </w:r>
    </w:p>
    <w:p w:rsidR="00CB023C" w:rsidRDefault="00CB023C" w:rsidP="00905321">
      <w:pPr>
        <w:ind w:firstLine="708"/>
        <w:jc w:val="both"/>
        <w:rPr>
          <w:color w:val="000000"/>
          <w:sz w:val="28"/>
          <w:szCs w:val="28"/>
        </w:rPr>
      </w:pPr>
      <w:r w:rsidRPr="00145252">
        <w:rPr>
          <w:color w:val="000000"/>
          <w:sz w:val="28"/>
          <w:szCs w:val="28"/>
        </w:rPr>
        <w:t>- обратить внимание на качество подготовки нормативной документации, выставляемой на общественное обсуждение</w:t>
      </w:r>
      <w:r>
        <w:rPr>
          <w:color w:val="000000"/>
          <w:sz w:val="28"/>
          <w:szCs w:val="28"/>
        </w:rPr>
        <w:t>;</w:t>
      </w:r>
    </w:p>
    <w:p w:rsidR="00CB023C" w:rsidRDefault="00CB023C" w:rsidP="00BC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дополнительные мероприятия по развитию перспективных сельских поселений региона с коттеджной и малоэтажной застройкой в действующих государственных программах Липецкой области.</w:t>
      </w:r>
    </w:p>
    <w:p w:rsidR="00CB023C" w:rsidRPr="00145252" w:rsidRDefault="00CB023C" w:rsidP="00B4659B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2.6</w:t>
      </w:r>
      <w:r w:rsidRPr="00145252">
        <w:rPr>
          <w:b/>
          <w:bCs/>
          <w:color w:val="000000"/>
          <w:sz w:val="28"/>
          <w:szCs w:val="28"/>
        </w:rPr>
        <w:t xml:space="preserve">. Главам муниципальных образований </w:t>
      </w:r>
      <w:r>
        <w:rPr>
          <w:b/>
          <w:bCs/>
          <w:color w:val="000000"/>
          <w:sz w:val="28"/>
          <w:szCs w:val="28"/>
        </w:rPr>
        <w:t xml:space="preserve">и городских округов </w:t>
      </w:r>
      <w:r w:rsidRPr="00145252">
        <w:rPr>
          <w:b/>
          <w:bCs/>
          <w:color w:val="000000"/>
          <w:sz w:val="28"/>
          <w:szCs w:val="28"/>
        </w:rPr>
        <w:t>Липецкой области:</w:t>
      </w:r>
    </w:p>
    <w:p w:rsidR="00CB023C" w:rsidRPr="00394B74" w:rsidRDefault="00CB023C" w:rsidP="00394B74">
      <w:pPr>
        <w:ind w:firstLine="708"/>
        <w:jc w:val="both"/>
        <w:rPr>
          <w:sz w:val="28"/>
          <w:szCs w:val="28"/>
        </w:rPr>
      </w:pPr>
      <w:r w:rsidRPr="00394B74">
        <w:rPr>
          <w:sz w:val="28"/>
          <w:szCs w:val="28"/>
        </w:rPr>
        <w:t xml:space="preserve">- </w:t>
      </w:r>
      <w:r w:rsidRPr="00D76ABE">
        <w:rPr>
          <w:color w:val="000000"/>
          <w:sz w:val="28"/>
          <w:szCs w:val="28"/>
        </w:rPr>
        <w:t>при разработке генеральных планов застройки учитывать последние тенденции градостроительной политики,</w:t>
      </w:r>
      <w:r w:rsidRPr="00D76AB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опираться на принципы универсального дизайна</w:t>
      </w:r>
      <w:r w:rsidRPr="00D76ABE">
        <w:rPr>
          <w:sz w:val="28"/>
          <w:szCs w:val="28"/>
        </w:rPr>
        <w:t>;</w:t>
      </w:r>
    </w:p>
    <w:p w:rsidR="00CB023C" w:rsidRDefault="00CB023C" w:rsidP="00B4659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обеспечить проведение серии общественных слушаний на этапе формирования технического задания на разработку градостроительных планов развития городских и сельских территорий, привлекая специалистов различных областей:</w:t>
      </w:r>
      <w:r w:rsidRPr="00905321">
        <w:rPr>
          <w:color w:val="000000"/>
          <w:sz w:val="28"/>
          <w:szCs w:val="28"/>
        </w:rPr>
        <w:t xml:space="preserve"> </w:t>
      </w:r>
      <w:r w:rsidRPr="00213DE3">
        <w:rPr>
          <w:color w:val="000000"/>
          <w:sz w:val="28"/>
          <w:szCs w:val="28"/>
        </w:rPr>
        <w:t>архитекторов, специалистов по транспорту, образованию, здравоохранению, исто</w:t>
      </w:r>
      <w:r>
        <w:rPr>
          <w:color w:val="000000"/>
          <w:sz w:val="28"/>
          <w:szCs w:val="28"/>
        </w:rPr>
        <w:t>риков, краеведов, экологов и т.</w:t>
      </w:r>
      <w:r w:rsidRPr="00213DE3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>;</w:t>
      </w:r>
    </w:p>
    <w:p w:rsidR="00CB023C" w:rsidRPr="005D33E9" w:rsidRDefault="00CB023C" w:rsidP="005D33E9">
      <w:pPr>
        <w:widowControl/>
        <w:shd w:val="clear" w:color="auto" w:fill="FFFFFF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>
        <w:rPr>
          <w:rFonts w:ascii="Segoe UI" w:hAnsi="Segoe UI" w:cs="Segoe UI"/>
          <w:color w:val="212121"/>
          <w:kern w:val="0"/>
          <w:sz w:val="23"/>
          <w:szCs w:val="23"/>
          <w:lang w:eastAsia="ru-RU"/>
        </w:rPr>
        <w:tab/>
      </w:r>
      <w:r w:rsidRPr="0056482C">
        <w:rPr>
          <w:rFonts w:eastAsia="Times New Roman"/>
          <w:color w:val="212121"/>
          <w:kern w:val="0"/>
          <w:sz w:val="28"/>
          <w:szCs w:val="28"/>
          <w:lang w:eastAsia="ru-RU"/>
        </w:rPr>
        <w:t>- разработать планы озеленительно-восстановительных работ в муниципальных образованиях и городских округах;</w:t>
      </w:r>
      <w:bookmarkStart w:id="0" w:name="_GoBack"/>
      <w:bookmarkEnd w:id="0"/>
    </w:p>
    <w:p w:rsidR="00CB023C" w:rsidRDefault="00CB023C" w:rsidP="00B4659B">
      <w:pPr>
        <w:ind w:firstLine="708"/>
        <w:jc w:val="both"/>
        <w:rPr>
          <w:color w:val="000000"/>
          <w:sz w:val="28"/>
          <w:szCs w:val="28"/>
        </w:rPr>
      </w:pPr>
      <w:r w:rsidRPr="00145252">
        <w:rPr>
          <w:color w:val="000000"/>
          <w:sz w:val="28"/>
          <w:szCs w:val="28"/>
        </w:rPr>
        <w:t>- предусмотреть в местных бюджетах средства на профильную переподготовку кадров муниципальных образований в области градостроительной деятельности</w:t>
      </w:r>
      <w:r>
        <w:rPr>
          <w:color w:val="000000"/>
          <w:sz w:val="28"/>
          <w:szCs w:val="28"/>
        </w:rPr>
        <w:t>.</w:t>
      </w:r>
    </w:p>
    <w:p w:rsidR="00CB023C" w:rsidRPr="0075271B" w:rsidRDefault="00CB023C" w:rsidP="006663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 w:rsidRPr="0075271B">
        <w:rPr>
          <w:b/>
          <w:sz w:val="28"/>
          <w:szCs w:val="28"/>
        </w:rPr>
        <w:t xml:space="preserve">Администрации города Липецка: </w:t>
      </w:r>
    </w:p>
    <w:p w:rsidR="00CB023C" w:rsidRDefault="00CB023C" w:rsidP="004959A3">
      <w:pPr>
        <w:ind w:firstLine="708"/>
        <w:jc w:val="both"/>
        <w:rPr>
          <w:color w:val="000000"/>
          <w:sz w:val="28"/>
          <w:szCs w:val="28"/>
        </w:rPr>
      </w:pPr>
      <w:r w:rsidRPr="00145252">
        <w:rPr>
          <w:color w:val="000000"/>
          <w:sz w:val="28"/>
          <w:szCs w:val="28"/>
        </w:rPr>
        <w:t>- формировать концепцию развития города на основе плана социально-экономического развития и бюджетного планирования</w:t>
      </w:r>
      <w:r>
        <w:rPr>
          <w:color w:val="000000"/>
          <w:sz w:val="28"/>
          <w:szCs w:val="28"/>
        </w:rPr>
        <w:t>;</w:t>
      </w:r>
    </w:p>
    <w:p w:rsidR="00CB023C" w:rsidRDefault="00CB023C" w:rsidP="00666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уделить особое внимание созданию ландшафтно-экологического каркаса городской среды и сохранению исторических объектов;</w:t>
      </w:r>
    </w:p>
    <w:p w:rsidR="00CB023C" w:rsidRDefault="00CB023C" w:rsidP="00666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засыпку логов, оврагов и других природных понижений в целях приостановления дальнейшего увеличения площади подтопления городской территории, повышения уровня грунтовых вод, способных ускорению карстовых процессов и осложняющих строительство зданий, сооружений и т.п.;</w:t>
      </w:r>
    </w:p>
    <w:p w:rsidR="00CB023C" w:rsidRPr="00145252" w:rsidRDefault="00CB023C" w:rsidP="004959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5252">
        <w:rPr>
          <w:color w:val="000000"/>
          <w:sz w:val="28"/>
          <w:szCs w:val="28"/>
        </w:rPr>
        <w:t xml:space="preserve">провести </w:t>
      </w:r>
      <w:r>
        <w:rPr>
          <w:color w:val="000000"/>
          <w:sz w:val="28"/>
          <w:szCs w:val="28"/>
        </w:rPr>
        <w:t>серию обсуждений</w:t>
      </w:r>
      <w:r w:rsidRPr="00145252">
        <w:rPr>
          <w:color w:val="000000"/>
          <w:sz w:val="28"/>
          <w:szCs w:val="28"/>
        </w:rPr>
        <w:t xml:space="preserve"> Генерального плана </w:t>
      </w:r>
      <w:r>
        <w:rPr>
          <w:color w:val="000000"/>
          <w:sz w:val="28"/>
          <w:szCs w:val="28"/>
        </w:rPr>
        <w:t xml:space="preserve">города </w:t>
      </w:r>
      <w:r w:rsidRPr="00145252">
        <w:rPr>
          <w:color w:val="000000"/>
          <w:sz w:val="28"/>
          <w:szCs w:val="28"/>
        </w:rPr>
        <w:t>Липецка</w:t>
      </w:r>
      <w:r>
        <w:rPr>
          <w:color w:val="000000"/>
          <w:sz w:val="28"/>
          <w:szCs w:val="28"/>
        </w:rPr>
        <w:t xml:space="preserve"> с привлечением </w:t>
      </w:r>
      <w:r w:rsidRPr="00145252">
        <w:rPr>
          <w:color w:val="000000"/>
          <w:sz w:val="28"/>
          <w:szCs w:val="28"/>
        </w:rPr>
        <w:t>специалистов в сфере разработки долгосрочных стратегий развития</w:t>
      </w:r>
      <w:r>
        <w:rPr>
          <w:color w:val="000000"/>
          <w:sz w:val="28"/>
          <w:szCs w:val="28"/>
        </w:rPr>
        <w:t xml:space="preserve"> территорий</w:t>
      </w:r>
      <w:r w:rsidRPr="00145252">
        <w:rPr>
          <w:color w:val="000000"/>
          <w:sz w:val="28"/>
          <w:szCs w:val="28"/>
        </w:rPr>
        <w:t>, профессионально</w:t>
      </w:r>
      <w:r>
        <w:rPr>
          <w:color w:val="000000"/>
          <w:sz w:val="28"/>
          <w:szCs w:val="28"/>
        </w:rPr>
        <w:t>го</w:t>
      </w:r>
      <w:r w:rsidRPr="00145252">
        <w:rPr>
          <w:color w:val="000000"/>
          <w:sz w:val="28"/>
          <w:szCs w:val="28"/>
        </w:rPr>
        <w:t xml:space="preserve"> сообществ</w:t>
      </w:r>
      <w:r>
        <w:rPr>
          <w:color w:val="000000"/>
          <w:sz w:val="28"/>
          <w:szCs w:val="28"/>
        </w:rPr>
        <w:t>а</w:t>
      </w:r>
      <w:r w:rsidRPr="00145252">
        <w:rPr>
          <w:color w:val="000000"/>
          <w:sz w:val="28"/>
          <w:szCs w:val="28"/>
        </w:rPr>
        <w:t>, общественны</w:t>
      </w:r>
      <w:r>
        <w:rPr>
          <w:color w:val="000000"/>
          <w:sz w:val="28"/>
          <w:szCs w:val="28"/>
        </w:rPr>
        <w:t>х</w:t>
      </w:r>
      <w:r w:rsidRPr="00145252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й</w:t>
      </w:r>
      <w:r w:rsidRPr="00145252">
        <w:rPr>
          <w:color w:val="000000"/>
          <w:sz w:val="28"/>
          <w:szCs w:val="28"/>
        </w:rPr>
        <w:t>, жителей города</w:t>
      </w:r>
      <w:r>
        <w:rPr>
          <w:color w:val="000000"/>
          <w:sz w:val="28"/>
          <w:szCs w:val="28"/>
        </w:rPr>
        <w:t>;</w:t>
      </w:r>
      <w:r w:rsidRPr="001452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CB023C" w:rsidRDefault="00CB023C" w:rsidP="00495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точечную многоэтажную застройку в городе; </w:t>
      </w:r>
    </w:p>
    <w:p w:rsidR="00CB023C" w:rsidRDefault="00CB023C" w:rsidP="00666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мероприятия по озеленительно-восстановительным работам в городе Липецке с учетом его экологического состояния и использованием соответствующих пород деревьев для улучшения атмосферного воздуха.</w:t>
      </w:r>
    </w:p>
    <w:p w:rsidR="00CB023C" w:rsidRPr="00145252" w:rsidRDefault="00CB023C" w:rsidP="00B4659B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2.8</w:t>
      </w:r>
      <w:r w:rsidRPr="00145252">
        <w:rPr>
          <w:b/>
          <w:bCs/>
          <w:color w:val="000000"/>
          <w:sz w:val="28"/>
          <w:szCs w:val="28"/>
        </w:rPr>
        <w:t>. Союзу строителей Липецкой области, Липецкой организации Союза архитекторов России:</w:t>
      </w:r>
    </w:p>
    <w:p w:rsidR="00CB023C" w:rsidRDefault="00CB023C" w:rsidP="006D7BB6">
      <w:pPr>
        <w:ind w:firstLine="708"/>
        <w:jc w:val="both"/>
        <w:rPr>
          <w:sz w:val="28"/>
          <w:szCs w:val="28"/>
        </w:rPr>
      </w:pPr>
      <w:r w:rsidRPr="00145252">
        <w:rPr>
          <w:color w:val="000000"/>
          <w:sz w:val="28"/>
          <w:szCs w:val="28"/>
        </w:rPr>
        <w:t>- провести серию мероприятий с участием строителей и архитекторов</w:t>
      </w:r>
      <w:r>
        <w:rPr>
          <w:color w:val="000000"/>
          <w:sz w:val="28"/>
          <w:szCs w:val="28"/>
        </w:rPr>
        <w:t>,</w:t>
      </w:r>
      <w:r w:rsidRPr="001452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45252">
        <w:rPr>
          <w:color w:val="000000"/>
          <w:sz w:val="28"/>
          <w:szCs w:val="28"/>
        </w:rPr>
        <w:t xml:space="preserve">специалистов в сфере городского маркетинга, социального проектирования </w:t>
      </w:r>
      <w:r>
        <w:rPr>
          <w:color w:val="000000"/>
          <w:sz w:val="28"/>
          <w:szCs w:val="28"/>
        </w:rPr>
        <w:t xml:space="preserve"> и</w:t>
      </w:r>
      <w:r w:rsidRPr="00145252">
        <w:rPr>
          <w:color w:val="000000"/>
          <w:sz w:val="28"/>
          <w:szCs w:val="28"/>
        </w:rPr>
        <w:t xml:space="preserve"> др</w:t>
      </w:r>
      <w:r>
        <w:rPr>
          <w:color w:val="000000"/>
          <w:sz w:val="28"/>
          <w:szCs w:val="28"/>
        </w:rPr>
        <w:t xml:space="preserve">. по вопросам </w:t>
      </w:r>
      <w:r>
        <w:rPr>
          <w:sz w:val="28"/>
          <w:szCs w:val="28"/>
        </w:rPr>
        <w:t>градостроительных планов развития городских и сельских территорий Липецкой области.</w:t>
      </w:r>
    </w:p>
    <w:p w:rsidR="00CB023C" w:rsidRPr="008C3CDA" w:rsidRDefault="00CB023C" w:rsidP="006D7BB6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2.9. Средствам массовой информации Липецкой области </w:t>
      </w:r>
      <w:r w:rsidRPr="008C3CDA">
        <w:rPr>
          <w:sz w:val="28"/>
          <w:szCs w:val="28"/>
        </w:rPr>
        <w:t xml:space="preserve">шире освещать </w:t>
      </w:r>
      <w:r>
        <w:rPr>
          <w:sz w:val="28"/>
          <w:szCs w:val="28"/>
        </w:rPr>
        <w:t>вопросы градостроительной политики Липецкой области.</w:t>
      </w:r>
    </w:p>
    <w:p w:rsidR="00CB023C" w:rsidRPr="00145252" w:rsidRDefault="00CB023C" w:rsidP="0046105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2.10</w:t>
      </w:r>
      <w:r w:rsidRPr="00145252">
        <w:rPr>
          <w:b/>
          <w:bCs/>
          <w:color w:val="000000"/>
          <w:sz w:val="28"/>
          <w:szCs w:val="28"/>
        </w:rPr>
        <w:t>. Общественной палате Липецкой области</w:t>
      </w:r>
      <w:r>
        <w:rPr>
          <w:b/>
          <w:color w:val="000000"/>
          <w:sz w:val="28"/>
          <w:szCs w:val="28"/>
        </w:rPr>
        <w:t xml:space="preserve">, муниципальным </w:t>
      </w:r>
      <w:r w:rsidRPr="00094752">
        <w:rPr>
          <w:b/>
          <w:bCs/>
          <w:color w:val="000000"/>
          <w:sz w:val="28"/>
          <w:szCs w:val="28"/>
        </w:rPr>
        <w:t>Общественным палатам Липецкой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66636B">
        <w:rPr>
          <w:bCs/>
          <w:color w:val="000000"/>
          <w:sz w:val="28"/>
          <w:szCs w:val="28"/>
        </w:rPr>
        <w:t>осуществлять общественный контроль</w:t>
      </w:r>
      <w:r w:rsidRPr="001452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145252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ам</w:t>
      </w:r>
      <w:r w:rsidRPr="00145252">
        <w:rPr>
          <w:color w:val="000000"/>
          <w:sz w:val="28"/>
          <w:szCs w:val="28"/>
        </w:rPr>
        <w:t xml:space="preserve"> градостроите</w:t>
      </w:r>
      <w:r>
        <w:rPr>
          <w:color w:val="000000"/>
          <w:sz w:val="28"/>
          <w:szCs w:val="28"/>
        </w:rPr>
        <w:t>льной политики Липецкой области.</w:t>
      </w:r>
    </w:p>
    <w:p w:rsidR="00CB023C" w:rsidRDefault="00CB023C" w:rsidP="00145252">
      <w:pPr>
        <w:jc w:val="both"/>
        <w:rPr>
          <w:color w:val="000000"/>
          <w:sz w:val="28"/>
          <w:szCs w:val="28"/>
        </w:rPr>
      </w:pPr>
    </w:p>
    <w:p w:rsidR="00CB023C" w:rsidRDefault="00CB023C" w:rsidP="00145252">
      <w:pPr>
        <w:jc w:val="both"/>
        <w:rPr>
          <w:color w:val="000000"/>
          <w:sz w:val="28"/>
          <w:szCs w:val="28"/>
        </w:rPr>
      </w:pPr>
    </w:p>
    <w:p w:rsidR="00CB023C" w:rsidRDefault="00CB023C" w:rsidP="00145252">
      <w:pPr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68.85pt;margin-top:4.4pt;width:66.75pt;height:61.8pt;z-index:251658240;visibility:visible">
            <v:imagedata r:id="rId4" o:title="" cropbottom="4300f" cropright="4120f"/>
          </v:shape>
        </w:pict>
      </w:r>
    </w:p>
    <w:p w:rsidR="00CB023C" w:rsidRDefault="00CB023C" w:rsidP="001452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Председатель Общественной </w:t>
      </w:r>
    </w:p>
    <w:p w:rsidR="00CB023C" w:rsidRPr="00145252" w:rsidRDefault="00CB023C" w:rsidP="001452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палаты Липецкой области                                                   И.В. Бурмыкина</w:t>
      </w:r>
    </w:p>
    <w:p w:rsidR="00CB023C" w:rsidRPr="00145252" w:rsidRDefault="00CB023C" w:rsidP="00145252">
      <w:pPr>
        <w:jc w:val="both"/>
        <w:rPr>
          <w:color w:val="000000"/>
          <w:sz w:val="28"/>
          <w:szCs w:val="28"/>
        </w:rPr>
      </w:pPr>
    </w:p>
    <w:p w:rsidR="00CB023C" w:rsidRPr="00145252" w:rsidRDefault="00CB023C" w:rsidP="00145252">
      <w:pPr>
        <w:jc w:val="both"/>
        <w:rPr>
          <w:color w:val="000000"/>
          <w:sz w:val="28"/>
          <w:szCs w:val="28"/>
        </w:rPr>
      </w:pPr>
    </w:p>
    <w:p w:rsidR="00CB023C" w:rsidRPr="00145252" w:rsidRDefault="00CB023C" w:rsidP="00145252">
      <w:pPr>
        <w:jc w:val="both"/>
        <w:rPr>
          <w:color w:val="000000"/>
          <w:sz w:val="28"/>
          <w:szCs w:val="28"/>
        </w:rPr>
      </w:pPr>
    </w:p>
    <w:p w:rsidR="00CB023C" w:rsidRPr="00145252" w:rsidRDefault="00CB023C" w:rsidP="00145252">
      <w:pPr>
        <w:jc w:val="both"/>
        <w:rPr>
          <w:color w:val="000000"/>
          <w:sz w:val="28"/>
          <w:szCs w:val="28"/>
        </w:rPr>
      </w:pPr>
    </w:p>
    <w:p w:rsidR="00CB023C" w:rsidRPr="00145252" w:rsidRDefault="00CB023C" w:rsidP="00145252">
      <w:pPr>
        <w:jc w:val="both"/>
        <w:rPr>
          <w:color w:val="000000"/>
          <w:sz w:val="28"/>
          <w:szCs w:val="28"/>
        </w:rPr>
      </w:pPr>
    </w:p>
    <w:p w:rsidR="00CB023C" w:rsidRPr="00160455" w:rsidRDefault="00CB023C" w:rsidP="00D2761A">
      <w:pPr>
        <w:widowControl/>
        <w:shd w:val="clear" w:color="auto" w:fill="FFFFFF"/>
        <w:rPr>
          <w:kern w:val="0"/>
          <w:lang w:eastAsia="ru-RU"/>
        </w:rPr>
      </w:pPr>
    </w:p>
    <w:p w:rsidR="00CB023C" w:rsidRPr="00145252" w:rsidRDefault="00CB023C" w:rsidP="00145252">
      <w:pPr>
        <w:jc w:val="both"/>
        <w:rPr>
          <w:color w:val="000000"/>
          <w:sz w:val="28"/>
          <w:szCs w:val="28"/>
        </w:rPr>
      </w:pPr>
    </w:p>
    <w:sectPr w:rsidR="00CB023C" w:rsidRPr="00145252" w:rsidSect="0091299E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99E"/>
    <w:rsid w:val="00091FC0"/>
    <w:rsid w:val="00094752"/>
    <w:rsid w:val="000E31FD"/>
    <w:rsid w:val="00127606"/>
    <w:rsid w:val="00145252"/>
    <w:rsid w:val="00160455"/>
    <w:rsid w:val="00193176"/>
    <w:rsid w:val="001F424C"/>
    <w:rsid w:val="00213DE3"/>
    <w:rsid w:val="00234F4B"/>
    <w:rsid w:val="00263A38"/>
    <w:rsid w:val="002A15BF"/>
    <w:rsid w:val="002B7766"/>
    <w:rsid w:val="002F09A7"/>
    <w:rsid w:val="002F5E53"/>
    <w:rsid w:val="003866AA"/>
    <w:rsid w:val="00394B74"/>
    <w:rsid w:val="00440A12"/>
    <w:rsid w:val="00443706"/>
    <w:rsid w:val="00461054"/>
    <w:rsid w:val="004800C2"/>
    <w:rsid w:val="004959A3"/>
    <w:rsid w:val="0053070A"/>
    <w:rsid w:val="0056482C"/>
    <w:rsid w:val="005930ED"/>
    <w:rsid w:val="005D33E9"/>
    <w:rsid w:val="0061155C"/>
    <w:rsid w:val="0061614B"/>
    <w:rsid w:val="0066636B"/>
    <w:rsid w:val="006750A5"/>
    <w:rsid w:val="00687337"/>
    <w:rsid w:val="006A6EA5"/>
    <w:rsid w:val="006D7BB6"/>
    <w:rsid w:val="00701B9A"/>
    <w:rsid w:val="00744D7A"/>
    <w:rsid w:val="0075271B"/>
    <w:rsid w:val="007B5C3E"/>
    <w:rsid w:val="007D4193"/>
    <w:rsid w:val="00877023"/>
    <w:rsid w:val="008C3CDA"/>
    <w:rsid w:val="008F5D67"/>
    <w:rsid w:val="00903D2B"/>
    <w:rsid w:val="00905321"/>
    <w:rsid w:val="0091299E"/>
    <w:rsid w:val="0092433B"/>
    <w:rsid w:val="009322B4"/>
    <w:rsid w:val="00941572"/>
    <w:rsid w:val="00A42C96"/>
    <w:rsid w:val="00AA7A03"/>
    <w:rsid w:val="00AE4E45"/>
    <w:rsid w:val="00B4659B"/>
    <w:rsid w:val="00BC1115"/>
    <w:rsid w:val="00BD6DD5"/>
    <w:rsid w:val="00C32E2D"/>
    <w:rsid w:val="00C5048F"/>
    <w:rsid w:val="00CB023C"/>
    <w:rsid w:val="00D2761A"/>
    <w:rsid w:val="00D35BBB"/>
    <w:rsid w:val="00D76ABE"/>
    <w:rsid w:val="00D83787"/>
    <w:rsid w:val="00EA65E5"/>
    <w:rsid w:val="00FA0390"/>
    <w:rsid w:val="00FB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54"/>
    <w:pPr>
      <w:widowControl w:val="0"/>
    </w:pPr>
    <w:rPr>
      <w:kern w:val="1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99E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299E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91299E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00C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00C2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00C2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C504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26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6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1334</Words>
  <Characters>10160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Бурмыкина И.В.</dc:creator>
  <cp:keywords/>
  <dc:description/>
  <cp:lastModifiedBy>User</cp:lastModifiedBy>
  <cp:revision>2</cp:revision>
  <dcterms:created xsi:type="dcterms:W3CDTF">2021-02-15T06:25:00Z</dcterms:created>
  <dcterms:modified xsi:type="dcterms:W3CDTF">2021-02-15T06:25:00Z</dcterms:modified>
</cp:coreProperties>
</file>